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037E6"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289D5B9B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b/>
          <w:bCs/>
          <w:u w:val="single"/>
          <w:lang w:val="en-US" w:eastAsia="zh-CN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2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9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lang w:val="en-US" w:eastAsia="zh-CN"/>
        </w:rPr>
        <w:t>8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703"/>
        <w:gridCol w:w="2525"/>
      </w:tblGrid>
      <w:tr w14:paraId="3608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AB5F505">
            <w:pPr>
              <w:spacing w:line="288" w:lineRule="auto"/>
              <w:ind w:left="0" w:leftChars="0" w:firstLine="217" w:firstLineChars="100"/>
              <w:jc w:val="both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DC59AB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6750AF3C">
            <w:pPr>
              <w:spacing w:line="288" w:lineRule="auto"/>
              <w:ind w:left="0" w:leftChars="0" w:firstLine="0" w:firstLineChars="0"/>
              <w:jc w:val="both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我上幼儿园啦</w:t>
            </w:r>
          </w:p>
          <w:p w14:paraId="2A42FFC3">
            <w:pPr>
              <w:spacing w:line="288" w:lineRule="auto"/>
              <w:ind w:firstLine="480" w:firstLineChars="20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EED77">
            <w:pPr>
              <w:ind w:firstLine="0" w:firstLineChars="0"/>
              <w:rPr>
                <w:rFonts w:cs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周发展目标：</w:t>
            </w:r>
          </w:p>
          <w:p w14:paraId="2C90BB41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感知新班级的环境,体验</w:t>
            </w:r>
            <w:r>
              <w:rPr>
                <w:rFonts w:hint="eastAsia" w:ascii="宋体" w:hAnsi="宋体" w:cs="宋体"/>
                <w:sz w:val="24"/>
                <w:szCs w:val="24"/>
              </w:rPr>
              <w:t>集体生活</w:t>
            </w:r>
            <w:r>
              <w:rPr>
                <w:rFonts w:ascii="宋体" w:hAnsi="宋体" w:cs="宋体"/>
                <w:sz w:val="24"/>
                <w:szCs w:val="24"/>
              </w:rPr>
              <w:t>的快乐。</w:t>
            </w:r>
          </w:p>
          <w:p w14:paraId="476C7C69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2.愿意和班级老师、保安及保健老师打招呼（问早、再见等）。</w:t>
            </w:r>
          </w:p>
          <w:p w14:paraId="27EDB325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3.学习能按一种实物标记选择相应的实物并归类,逐步养成物归原处的好习惯。</w:t>
            </w:r>
          </w:p>
          <w:p w14:paraId="7E0EE483">
            <w:pPr>
              <w:widowControl/>
              <w:shd w:val="clear" w:color="auto" w:fill="FFFFFF"/>
              <w:tabs>
                <w:tab w:val="clear" w:pos="312"/>
              </w:tabs>
              <w:ind w:firstLine="0" w:firstLineChars="0"/>
              <w:rPr>
                <w:rFonts w:cs="宋体" w:asciiTheme="majorEastAsia" w:hAnsiTheme="majorEastAsia" w:eastAsiaTheme="majorEastAsia"/>
                <w:spacing w:val="8"/>
                <w:kern w:val="0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4.了解、熟悉幼儿园环境,对幼儿园的生活感到好奇，喜欢上幼儿园。</w:t>
            </w:r>
          </w:p>
        </w:tc>
      </w:tr>
      <w:tr w14:paraId="2C707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C94B6"/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1F92A">
            <w:pPr>
              <w:ind w:firstLine="0" w:firstLineChars="0"/>
              <w:rPr>
                <w:rFonts w:hint="eastAsia" w:ascii="黑体" w:hAnsi="黑体" w:eastAsiaTheme="minorEastAsia"/>
                <w:b/>
                <w:bCs/>
                <w:lang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幼儿入园后的情绪变化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</w:tc>
      </w:tr>
      <w:tr w14:paraId="68EA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343809">
            <w:pPr>
              <w:spacing w:line="288" w:lineRule="auto"/>
              <w:ind w:firstLine="359" w:firstLineChars="149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BC8E8D">
            <w:pPr>
              <w:spacing w:line="288" w:lineRule="auto"/>
              <w:ind w:left="0" w:leftChars="0" w:firstLine="0" w:firstLineChars="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2CD8CF85">
            <w:pPr>
              <w:spacing w:line="288" w:lineRule="auto"/>
              <w:ind w:left="0" w:leftChars="0" w:firstLine="0" w:firstLineChars="0"/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AB2C49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8012804">
            <w:pPr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关注幼儿生活自理能力的发展情况，能否独立穿衣</w:t>
            </w: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  <w:t>、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吃饭、洗手如厕；关注幼儿能否主动和老师打招呼并积极参与到班级的活动中去。</w:t>
            </w:r>
          </w:p>
        </w:tc>
      </w:tr>
      <w:tr w14:paraId="7CB8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11383"/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83CB40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53DDA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3962C54">
            <w:pPr>
              <w:spacing w:line="288" w:lineRule="auto"/>
              <w:ind w:left="0" w:leftChars="0" w:firstLine="0" w:firstLineChars="0"/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5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CA87D"/>
        </w:tc>
      </w:tr>
      <w:tr w14:paraId="4E3E8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8892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925BE1">
            <w:pPr>
              <w:ind w:firstLine="0" w:firstLineChars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综合：我的班级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社会：我的小组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健康：我会上厕所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社会：我会问早，我会说再见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安全：安全第一课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DBAB11"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14:paraId="3E47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3ADA4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91F3A4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93CCAF9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娃娃家：提供娃娃、衣服、化妆品、小厨房用具等，引导幼儿玩喂娃娃吃饭、穿衣、烧饭、化妆等游戏。</w:t>
            </w:r>
          </w:p>
          <w:p w14:paraId="7C43779D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建构区：提供木质积木、奶粉桶、纸杯、KT板等材料，引导幼儿学会简单的搭建技能。</w:t>
            </w:r>
          </w:p>
          <w:p w14:paraId="14DB6344">
            <w:pPr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阅读区：提供各类书籍、玩偶，引导幼儿愿意主动阅读。</w:t>
            </w:r>
          </w:p>
        </w:tc>
        <w:tc>
          <w:tcPr>
            <w:tcW w:w="22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AFF1613">
            <w:pPr>
              <w:spacing w:line="288" w:lineRule="auto"/>
              <w:ind w:left="0" w:leftChars="0" w:firstLine="0" w:firstLineChars="0"/>
              <w:jc w:val="both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6349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美工区：根据幼儿经验逐步增加一些生活、自然材料，如：瓶盖、纽扣、树叶等。</w:t>
            </w:r>
          </w:p>
          <w:p w14:paraId="49CCB3F1">
            <w:pPr>
              <w:spacing w:line="288" w:lineRule="auto"/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娃娃家：根据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</w:rPr>
              <w:t>幼儿的游戏情况逐步增加游戏材料，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如小床、小推车、奶瓶等。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6B70582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87F833E">
            <w:pPr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  <w:t>老师：关注幼儿整体参与区域的活动情况，是否能主动参与游戏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游戏的持续时间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  <w:t>。</w:t>
            </w:r>
          </w:p>
          <w:p w14:paraId="4A7B4302">
            <w:pPr>
              <w:ind w:left="0" w:leftChars="0" w:firstLine="0" w:firstLineChars="0"/>
              <w:rPr>
                <w:rFonts w:hint="default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  <w:t>老师：关注幼儿在娃娃家使用材料的情况，关注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哪些材料使用情况比较高，哪些材料使用比较少，幼儿更喜欢怎样的游戏。</w:t>
            </w:r>
          </w:p>
          <w:p w14:paraId="7376AE44">
            <w:pPr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cs="黑体" w:asciiTheme="minorEastAsia" w:hAnsiTheme="minorEastAsia" w:eastAsiaTheme="minorEastAsia"/>
                <w:color w:val="000000"/>
                <w:sz w:val="24"/>
                <w:szCs w:val="24"/>
              </w:rPr>
              <w:t>老师：关注幼儿在游戏中的情况，对于情绪不稳定的幼儿能及时进行安抚。</w:t>
            </w:r>
          </w:p>
        </w:tc>
      </w:tr>
      <w:tr w14:paraId="08EC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F073D"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26858BC6">
            <w:pPr>
              <w:ind w:firstLine="0" w:firstLineChars="0"/>
            </w:pPr>
            <w:r>
              <w:rPr>
                <w:rFonts w:hint="eastAsia"/>
              </w:rPr>
              <w:t>专用室活动：</w:t>
            </w:r>
          </w:p>
          <w:p w14:paraId="0A89FB89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虫虫童书馆</w:t>
            </w:r>
          </w:p>
          <w:p w14:paraId="51FF6BD4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综合活动室</w:t>
            </w:r>
          </w:p>
        </w:tc>
        <w:tc>
          <w:tcPr>
            <w:tcW w:w="229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ED88040"/>
        </w:tc>
        <w:tc>
          <w:tcPr>
            <w:tcW w:w="252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BD0817"/>
        </w:tc>
      </w:tr>
      <w:tr w14:paraId="4A513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CF5D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6EBCE4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班级整理课程：整理小拖鞋</w:t>
            </w:r>
          </w:p>
          <w:p w14:paraId="398B807E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爱玩日活动：好玩的球</w:t>
            </w:r>
          </w:p>
          <w:p w14:paraId="5BD46179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音乐游戏：小手拍拍</w:t>
            </w:r>
          </w:p>
          <w:p w14:paraId="27EB199B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手指游戏：我的幼儿园</w:t>
            </w:r>
          </w:p>
        </w:tc>
      </w:tr>
      <w:tr w14:paraId="00755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50413">
            <w:pPr>
              <w:spacing w:line="288" w:lineRule="auto"/>
              <w:ind w:left="0" w:leftChars="0" w:firstLine="0" w:firstLineChars="0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2435923B">
            <w:pPr>
              <w:spacing w:line="288" w:lineRule="auto"/>
              <w:ind w:left="0" w:leftChars="0" w:firstLine="0" w:firstLine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2E783"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1.幼儿在教师引导下不挑食、不偏食、不暴饮暴食，喜欢吃瓜果、蔬菜等新鲜食物。</w:t>
            </w:r>
          </w:p>
          <w:p w14:paraId="32C2D57C">
            <w:pPr>
              <w:pStyle w:val="48"/>
              <w:spacing w:line="288" w:lineRule="auto"/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2.幼儿能熟练地用勺子吃饭。</w:t>
            </w:r>
          </w:p>
        </w:tc>
        <w:tc>
          <w:tcPr>
            <w:tcW w:w="4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16D75D"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1FA80B6">
            <w:pPr>
              <w:pStyle w:val="48"/>
              <w:spacing w:line="288" w:lineRule="auto"/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幼儿能自己用勺子吃饭，吃饭时能细嚼慢咽，能把自己碗里的饭和菜都吃饭，做到不挑食。</w:t>
            </w:r>
          </w:p>
        </w:tc>
      </w:tr>
      <w:tr w14:paraId="1DDE2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FE9A0">
            <w:pPr>
              <w:spacing w:line="288" w:lineRule="auto"/>
              <w:ind w:left="0" w:leftChars="0" w:firstLine="0" w:firstLine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环境创设与资源利用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DB18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3CD21393">
            <w:pPr>
              <w:spacing w:line="288" w:lineRule="auto"/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5C5D1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67CD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16EE7">
            <w:pPr>
              <w:ind w:left="0" w:leftChars="0" w:firstLine="0" w:firstLineChars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27330161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  <w:p w14:paraId="704A76F3">
            <w:pPr>
              <w:spacing w:line="288" w:lineRule="auto"/>
              <w:ind w:left="0" w:leftChars="0"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加强沟通，关注幼儿入园情绪。</w:t>
            </w:r>
          </w:p>
        </w:tc>
      </w:tr>
      <w:tr w14:paraId="7AEA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277C1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2345"/>
        </w:tc>
      </w:tr>
    </w:tbl>
    <w:p w14:paraId="04D2C721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张丽华 顾婷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B1494"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90398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A8E54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9B83"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9AB85F"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DA953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747C3"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A17B42"/>
    <w:rsid w:val="000422D0"/>
    <w:rsid w:val="000479D1"/>
    <w:rsid w:val="00065D53"/>
    <w:rsid w:val="000B2DF8"/>
    <w:rsid w:val="000E5C3D"/>
    <w:rsid w:val="00161BFE"/>
    <w:rsid w:val="00174750"/>
    <w:rsid w:val="001E7E15"/>
    <w:rsid w:val="00271574"/>
    <w:rsid w:val="00274D46"/>
    <w:rsid w:val="002B33E6"/>
    <w:rsid w:val="002B39DF"/>
    <w:rsid w:val="002D10A0"/>
    <w:rsid w:val="0031693C"/>
    <w:rsid w:val="00347825"/>
    <w:rsid w:val="00394A2C"/>
    <w:rsid w:val="003A2B16"/>
    <w:rsid w:val="003A4A48"/>
    <w:rsid w:val="003B7F5E"/>
    <w:rsid w:val="003C615A"/>
    <w:rsid w:val="003D1F66"/>
    <w:rsid w:val="003E7B74"/>
    <w:rsid w:val="00413208"/>
    <w:rsid w:val="00452C0F"/>
    <w:rsid w:val="00465BE4"/>
    <w:rsid w:val="004B3B6A"/>
    <w:rsid w:val="00512219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8E0591"/>
    <w:rsid w:val="00910BE1"/>
    <w:rsid w:val="00922F69"/>
    <w:rsid w:val="009339C4"/>
    <w:rsid w:val="00935E7F"/>
    <w:rsid w:val="00962404"/>
    <w:rsid w:val="00987C64"/>
    <w:rsid w:val="009D5DFD"/>
    <w:rsid w:val="00A11382"/>
    <w:rsid w:val="00A13D2B"/>
    <w:rsid w:val="00A17B42"/>
    <w:rsid w:val="00A42C30"/>
    <w:rsid w:val="00A507AE"/>
    <w:rsid w:val="00A55DDD"/>
    <w:rsid w:val="00AD1B62"/>
    <w:rsid w:val="00AD2776"/>
    <w:rsid w:val="00AD400F"/>
    <w:rsid w:val="00B04AFC"/>
    <w:rsid w:val="00B151D4"/>
    <w:rsid w:val="00B23ED7"/>
    <w:rsid w:val="00B25A26"/>
    <w:rsid w:val="00B3700D"/>
    <w:rsid w:val="00B77710"/>
    <w:rsid w:val="00B85463"/>
    <w:rsid w:val="00C17EBC"/>
    <w:rsid w:val="00C313A4"/>
    <w:rsid w:val="00C43BF6"/>
    <w:rsid w:val="00C5056A"/>
    <w:rsid w:val="00C54C84"/>
    <w:rsid w:val="00C9418D"/>
    <w:rsid w:val="00CC3488"/>
    <w:rsid w:val="00D434F6"/>
    <w:rsid w:val="00D51507"/>
    <w:rsid w:val="00D7122A"/>
    <w:rsid w:val="00D77E47"/>
    <w:rsid w:val="00D97E59"/>
    <w:rsid w:val="00DC5541"/>
    <w:rsid w:val="00DF4688"/>
    <w:rsid w:val="00E52481"/>
    <w:rsid w:val="00E52622"/>
    <w:rsid w:val="00E73503"/>
    <w:rsid w:val="00EB2806"/>
    <w:rsid w:val="00EE6710"/>
    <w:rsid w:val="00EF2392"/>
    <w:rsid w:val="00F021AE"/>
    <w:rsid w:val="00F061CC"/>
    <w:rsid w:val="00F5036B"/>
    <w:rsid w:val="00F55F0E"/>
    <w:rsid w:val="00F9435D"/>
    <w:rsid w:val="04357D70"/>
    <w:rsid w:val="050D4004"/>
    <w:rsid w:val="07075CA3"/>
    <w:rsid w:val="0C647C73"/>
    <w:rsid w:val="0FE32ABC"/>
    <w:rsid w:val="13441D7E"/>
    <w:rsid w:val="141D25CF"/>
    <w:rsid w:val="14323914"/>
    <w:rsid w:val="167A71C1"/>
    <w:rsid w:val="1CE870FC"/>
    <w:rsid w:val="1D0C77E1"/>
    <w:rsid w:val="1D943902"/>
    <w:rsid w:val="21EB7868"/>
    <w:rsid w:val="2458598D"/>
    <w:rsid w:val="247A4ED8"/>
    <w:rsid w:val="25637718"/>
    <w:rsid w:val="267D7CB3"/>
    <w:rsid w:val="27335F39"/>
    <w:rsid w:val="285A74F6"/>
    <w:rsid w:val="2CAF2BBB"/>
    <w:rsid w:val="2F903165"/>
    <w:rsid w:val="3062786D"/>
    <w:rsid w:val="31973569"/>
    <w:rsid w:val="32867865"/>
    <w:rsid w:val="33092244"/>
    <w:rsid w:val="38281265"/>
    <w:rsid w:val="3828316D"/>
    <w:rsid w:val="3ABA4430"/>
    <w:rsid w:val="457479F1"/>
    <w:rsid w:val="488C0094"/>
    <w:rsid w:val="48B12D0A"/>
    <w:rsid w:val="4B07137E"/>
    <w:rsid w:val="4BA00C12"/>
    <w:rsid w:val="537339CF"/>
    <w:rsid w:val="55D1679A"/>
    <w:rsid w:val="56F664B8"/>
    <w:rsid w:val="586A47E5"/>
    <w:rsid w:val="5F2D23D0"/>
    <w:rsid w:val="603701C5"/>
    <w:rsid w:val="622051DA"/>
    <w:rsid w:val="62EE5FEA"/>
    <w:rsid w:val="63CB5B57"/>
    <w:rsid w:val="68F96910"/>
    <w:rsid w:val="6EF738EC"/>
    <w:rsid w:val="75A2590C"/>
    <w:rsid w:val="7608190C"/>
    <w:rsid w:val="7639457F"/>
    <w:rsid w:val="76BD71EE"/>
    <w:rsid w:val="772269FE"/>
    <w:rsid w:val="77771C8D"/>
    <w:rsid w:val="786A0DB7"/>
    <w:rsid w:val="7B1D2D67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0" w:firstLineChars="0"/>
    </w:pPr>
    <w:rPr>
      <w:rFonts w:asciiTheme="minorEastAsia" w:hAnsiTheme="minorEastAsia" w:eastAsiaTheme="minorEastAsia"/>
      <w:kern w:val="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wx_text_underline"/>
    <w:basedOn w:val="2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1298</Words>
  <Characters>1313</Characters>
  <Lines>8</Lines>
  <Paragraphs>2</Paragraphs>
  <TotalTime>0</TotalTime>
  <ScaleCrop>false</ScaleCrop>
  <LinksUpToDate>false</LinksUpToDate>
  <CharactersWithSpaces>1390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张小姐</cp:lastModifiedBy>
  <cp:lastPrinted>2024-09-01T05:00:00Z</cp:lastPrinted>
  <dcterms:modified xsi:type="dcterms:W3CDTF">2024-09-29T08:17:28Z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91FC4FA8E04543DF822175D5C6969928_13</vt:lpwstr>
  </property>
</Properties>
</file>